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6D98" w14:textId="08A7827E" w:rsidR="00F54F3A" w:rsidRPr="00EF2206" w:rsidRDefault="00AE64D9" w:rsidP="00F54F3A">
      <w:pPr>
        <w:pStyle w:val="Title"/>
        <w:spacing w:line="240" w:lineRule="auto"/>
        <w:rPr>
          <w:rFonts w:ascii="Kohinoor Telugu Semibold" w:hAnsi="Kohinoor Telugu Semibold" w:cs="Dubai"/>
          <w:b w:val="0"/>
          <w:i w:val="0"/>
          <w:color w:val="FF0000"/>
          <w:sz w:val="48"/>
          <w:szCs w:val="48"/>
        </w:rPr>
      </w:pPr>
      <w:r w:rsidRPr="00EF2206">
        <w:rPr>
          <w:rFonts w:ascii="Kohinoor Telugu Semibold" w:hAnsi="Kohinoor Telugu Semibold" w:cs="Dubai"/>
          <w:b w:val="0"/>
          <w:i w:val="0"/>
          <w:color w:val="FF0000"/>
          <w:sz w:val="48"/>
          <w:szCs w:val="48"/>
        </w:rPr>
        <w:t>Che</w:t>
      </w:r>
      <w:r w:rsidRPr="0008263D">
        <w:rPr>
          <w:rFonts w:ascii="Kohinoor Telugu Semibold" w:hAnsi="Kohinoor Telugu Semibold" w:cs="Dubai"/>
          <w:b w:val="0"/>
          <w:i w:val="0"/>
          <w:color w:val="FF0000"/>
          <w:sz w:val="48"/>
          <w:szCs w:val="48"/>
        </w:rPr>
        <w:t>rry Crisp with Sweet Cream</w:t>
      </w:r>
      <w:r w:rsidR="00A73D6C" w:rsidRPr="0008263D">
        <w:rPr>
          <w:rFonts w:ascii="Kohinoor Telugu Semibold" w:hAnsi="Kohinoor Telugu Semibold" w:cs="Dubai"/>
          <w:bCs/>
          <w:i w:val="0"/>
          <w:color w:val="FF0000"/>
          <w:sz w:val="48"/>
          <w:szCs w:val="48"/>
        </w:rPr>
        <w:t xml:space="preserve"> – </w:t>
      </w:r>
      <w:r w:rsidR="00A73D6C" w:rsidRPr="00EF2206">
        <w:rPr>
          <w:rFonts w:ascii="Kohinoor Telugu Semibold" w:hAnsi="Kohinoor Telugu Semibold" w:cs="Dubai"/>
          <w:b w:val="0"/>
          <w:i w:val="0"/>
          <w:color w:val="FF0000"/>
          <w:sz w:val="48"/>
          <w:szCs w:val="48"/>
        </w:rPr>
        <w:t>Traeger Grills</w:t>
      </w:r>
    </w:p>
    <w:p w14:paraId="23D9E441" w14:textId="77777777" w:rsidR="00AE64D9" w:rsidRPr="0008263D" w:rsidRDefault="00AE64D9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16"/>
          <w:szCs w:val="16"/>
        </w:rPr>
      </w:pPr>
    </w:p>
    <w:p w14:paraId="238B626F" w14:textId="5A590321" w:rsidR="004D1A36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08263D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16"/>
          <w:szCs w:val="16"/>
        </w:rPr>
      </w:pPr>
    </w:p>
    <w:p w14:paraId="23A89334" w14:textId="23BA7562" w:rsidR="00BB17D3" w:rsidRDefault="6FA01A06">
      <w:pPr>
        <w:pStyle w:val="Heading5"/>
      </w:pPr>
      <w:r w:rsidRPr="6FA01A06">
        <w:rPr>
          <w:rStyle w:val="Strong"/>
        </w:rPr>
        <w:t>Yield:</w:t>
      </w:r>
      <w:r w:rsidR="00930698">
        <w:t xml:space="preserve"> </w:t>
      </w:r>
      <w:r w:rsidR="002F2D7E">
        <w:t>Serve</w:t>
      </w:r>
      <w:bookmarkStart w:id="0" w:name="_GoBack"/>
      <w:bookmarkEnd w:id="0"/>
      <w:r w:rsidR="002F2D7E">
        <w:t xml:space="preserve">s </w:t>
      </w:r>
      <w:r w:rsidR="00AE64D9">
        <w:t>6-8 People</w:t>
      </w:r>
    </w:p>
    <w:p w14:paraId="6C491514" w14:textId="60E002B8" w:rsidR="00427F67" w:rsidRPr="00427F67" w:rsidRDefault="6FA01A06" w:rsidP="00427F67">
      <w:pPr>
        <w:pStyle w:val="Heading5"/>
      </w:pPr>
      <w:r w:rsidRPr="6FA01A06">
        <w:rPr>
          <w:rStyle w:val="Strong"/>
        </w:rPr>
        <w:t>Prep time:</w:t>
      </w:r>
      <w:r>
        <w:t xml:space="preserve"> </w:t>
      </w:r>
      <w:r w:rsidR="00AE64D9">
        <w:t>20</w:t>
      </w:r>
      <w:r w:rsidR="002F29E1">
        <w:t xml:space="preserve"> Minutes</w:t>
      </w:r>
    </w:p>
    <w:p w14:paraId="1510EAF9" w14:textId="77777777" w:rsidR="0008263D" w:rsidRDefault="00427F67" w:rsidP="0008263D">
      <w:pPr>
        <w:pStyle w:val="Heading5"/>
      </w:pPr>
      <w:r>
        <w:rPr>
          <w:rStyle w:val="Strong"/>
        </w:rPr>
        <w:t>Cook</w:t>
      </w:r>
      <w:r w:rsidR="6FA01A06" w:rsidRPr="6FA01A06">
        <w:rPr>
          <w:rStyle w:val="Strong"/>
        </w:rPr>
        <w:t xml:space="preserve"> time:</w:t>
      </w:r>
      <w:r w:rsidR="00AC2861">
        <w:t xml:space="preserve"> </w:t>
      </w:r>
      <w:r w:rsidR="00AE64D9">
        <w:t>35-45</w:t>
      </w:r>
      <w:r w:rsidR="008D49F9">
        <w:t xml:space="preserve"> Minutes depending on desired doneness</w:t>
      </w:r>
    </w:p>
    <w:p w14:paraId="4D4E8C65" w14:textId="61500586" w:rsidR="0008263D" w:rsidRPr="0008263D" w:rsidRDefault="0008263D" w:rsidP="0008263D">
      <w:pPr>
        <w:pStyle w:val="Heading3"/>
        <w:spacing w:after="0"/>
        <w:rPr>
          <w:i/>
          <w:sz w:val="48"/>
          <w:szCs w:val="48"/>
        </w:rPr>
      </w:pPr>
      <w:r w:rsidRPr="0008263D">
        <w:rPr>
          <w:rFonts w:ascii="Kohinoor Telugu Semibold" w:hAnsi="Kohinoor Telugu Semibold" w:cs="Dubai"/>
          <w:bCs/>
          <w:color w:val="FF0000"/>
          <w:sz w:val="48"/>
          <w:szCs w:val="48"/>
        </w:rPr>
        <w:t>Ingredients:</w:t>
      </w:r>
    </w:p>
    <w:p w14:paraId="3605DACF" w14:textId="678DFDCD" w:rsidR="00BB17D3" w:rsidRPr="00FE6074" w:rsidRDefault="00ED0FBD" w:rsidP="00ED0FBD">
      <w:pPr>
        <w:pStyle w:val="Heading3"/>
        <w:rPr>
          <w:rStyle w:val="Strong"/>
          <w:i/>
        </w:rPr>
      </w:pPr>
      <w:r w:rsidRPr="00FE6074">
        <w:rPr>
          <w:i/>
        </w:rPr>
        <w:t>Measure</w:t>
      </w:r>
      <w:r w:rsidRPr="00FE6074">
        <w:rPr>
          <w:i/>
        </w:rPr>
        <w:tab/>
      </w:r>
      <w:r w:rsidRPr="00FE6074">
        <w:rPr>
          <w:rStyle w:val="Strong"/>
          <w:i/>
        </w:rPr>
        <w:t>Ingredient</w:t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="00B514BA">
        <w:rPr>
          <w:rStyle w:val="Strong"/>
          <w:i/>
        </w:rPr>
        <w:tab/>
      </w:r>
      <w:r w:rsidRPr="00FE6074">
        <w:rPr>
          <w:rStyle w:val="Strong"/>
          <w:i/>
        </w:rPr>
        <w:t>Prep Notes</w:t>
      </w:r>
      <w:r w:rsidRPr="00FE6074">
        <w:rPr>
          <w:rStyle w:val="Strong"/>
          <w:i/>
        </w:rPr>
        <w:tab/>
      </w:r>
    </w:p>
    <w:p w14:paraId="2B5437A6" w14:textId="69FBC6F9" w:rsidR="00AE64D9" w:rsidRPr="0008263D" w:rsidRDefault="00E86DB7" w:rsidP="00E86DB7">
      <w:pPr>
        <w:pStyle w:val="Heading3"/>
        <w:spacing w:after="0"/>
        <w:rPr>
          <w:b/>
          <w:bCs/>
          <w:sz w:val="24"/>
        </w:rPr>
      </w:pPr>
      <w:r w:rsidRPr="0008263D">
        <w:rPr>
          <w:b/>
          <w:bCs/>
          <w:sz w:val="24"/>
        </w:rPr>
        <w:t>CHERRY</w:t>
      </w:r>
      <w:r w:rsidR="00AE64D9" w:rsidRPr="0008263D">
        <w:rPr>
          <w:b/>
          <w:bCs/>
          <w:sz w:val="24"/>
        </w:rPr>
        <w:t xml:space="preserve"> FILLING INGREDIENTS:</w:t>
      </w:r>
    </w:p>
    <w:p w14:paraId="5158D74A" w14:textId="4441B48F" w:rsidR="00A73D6C" w:rsidRDefault="00AE64D9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4 Cups</w:t>
      </w:r>
      <w:r w:rsidR="00A73D6C">
        <w:rPr>
          <w:sz w:val="24"/>
        </w:rPr>
        <w:tab/>
      </w:r>
      <w:r>
        <w:rPr>
          <w:rStyle w:val="Strong"/>
          <w:sz w:val="24"/>
        </w:rPr>
        <w:t>Cherries, Pitted, Frozen</w:t>
      </w:r>
      <w:r w:rsidR="00A73D6C">
        <w:rPr>
          <w:rStyle w:val="Strong"/>
          <w:sz w:val="24"/>
        </w:rPr>
        <w:tab/>
      </w:r>
      <w:r w:rsidR="00A73D6C">
        <w:rPr>
          <w:rStyle w:val="Strong"/>
          <w:sz w:val="24"/>
        </w:rPr>
        <w:tab/>
      </w:r>
      <w:r w:rsidR="00A73D6C">
        <w:rPr>
          <w:rStyle w:val="Strong"/>
          <w:sz w:val="24"/>
        </w:rPr>
        <w:tab/>
      </w:r>
      <w:r w:rsidR="00A73D6C">
        <w:rPr>
          <w:rStyle w:val="Strong"/>
          <w:sz w:val="24"/>
        </w:rPr>
        <w:tab/>
      </w:r>
      <w:r w:rsidR="00A73D6C">
        <w:rPr>
          <w:rStyle w:val="Strong"/>
          <w:sz w:val="24"/>
        </w:rPr>
        <w:tab/>
      </w:r>
      <w:r w:rsidR="00E86DB7">
        <w:rPr>
          <w:rStyle w:val="Strong"/>
          <w:sz w:val="24"/>
        </w:rPr>
        <w:t>Defrosted</w:t>
      </w:r>
      <w:r w:rsidR="00A73D6C">
        <w:rPr>
          <w:rStyle w:val="Strong"/>
          <w:sz w:val="24"/>
        </w:rPr>
        <w:tab/>
      </w:r>
      <w:r w:rsidR="00A73D6C">
        <w:rPr>
          <w:rStyle w:val="Strong"/>
          <w:sz w:val="24"/>
        </w:rPr>
        <w:tab/>
      </w:r>
    </w:p>
    <w:p w14:paraId="52A3148F" w14:textId="75DF8EC2" w:rsidR="00A73D6C" w:rsidRPr="00AE64D9" w:rsidRDefault="00A73D6C" w:rsidP="00E86DB7">
      <w:pPr>
        <w:pStyle w:val="Heading3"/>
        <w:spacing w:after="0"/>
        <w:rPr>
          <w:b/>
          <w:bCs/>
          <w:color w:val="161413" w:themeColor="text2"/>
          <w:sz w:val="24"/>
        </w:rPr>
      </w:pPr>
      <w:r>
        <w:rPr>
          <w:sz w:val="24"/>
        </w:rPr>
        <w:t>1 Tbsp</w:t>
      </w:r>
      <w:r>
        <w:rPr>
          <w:sz w:val="24"/>
        </w:rPr>
        <w:tab/>
      </w:r>
      <w:r>
        <w:rPr>
          <w:rStyle w:val="Strong"/>
          <w:sz w:val="24"/>
        </w:rPr>
        <w:t>Lemon Juice, Fresh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5164E4E4" w14:textId="194A925A" w:rsidR="00C63297" w:rsidRDefault="00A73D6C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½ Cup</w:t>
      </w:r>
      <w:r w:rsidR="00585CC2">
        <w:rPr>
          <w:sz w:val="24"/>
        </w:rPr>
        <w:tab/>
      </w:r>
      <w:r w:rsidR="00427F67">
        <w:rPr>
          <w:sz w:val="24"/>
        </w:rPr>
        <w:tab/>
      </w:r>
      <w:r>
        <w:rPr>
          <w:rStyle w:val="Strong"/>
          <w:sz w:val="24"/>
        </w:rPr>
        <w:t>Sugar, Cane, Granulated</w:t>
      </w:r>
      <w:r w:rsidR="00585CC2">
        <w:rPr>
          <w:rStyle w:val="Strong"/>
          <w:sz w:val="24"/>
        </w:rPr>
        <w:tab/>
      </w:r>
      <w:r w:rsidR="00DD2F87">
        <w:rPr>
          <w:rStyle w:val="Strong"/>
          <w:sz w:val="24"/>
        </w:rPr>
        <w:tab/>
      </w:r>
      <w:r w:rsidR="00DD2F87">
        <w:rPr>
          <w:rStyle w:val="Strong"/>
          <w:sz w:val="24"/>
        </w:rPr>
        <w:tab/>
      </w:r>
      <w:r w:rsidR="00DD2F87"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2316F08E" w14:textId="41CEAAE1" w:rsidR="004773A8" w:rsidRDefault="00A73D6C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 xml:space="preserve">½ </w:t>
      </w:r>
      <w:r w:rsidR="00011802">
        <w:rPr>
          <w:sz w:val="24"/>
        </w:rPr>
        <w:t>Cup</w:t>
      </w:r>
      <w:r w:rsidR="004773A8">
        <w:rPr>
          <w:sz w:val="24"/>
        </w:rPr>
        <w:tab/>
      </w:r>
      <w:r w:rsidR="004773A8">
        <w:rPr>
          <w:sz w:val="24"/>
        </w:rPr>
        <w:tab/>
      </w:r>
      <w:r>
        <w:rPr>
          <w:rStyle w:val="Strong"/>
          <w:sz w:val="24"/>
        </w:rPr>
        <w:t>Sugar, Brown, Dark</w:t>
      </w:r>
      <w:r w:rsidR="00011802">
        <w:rPr>
          <w:rStyle w:val="Strong"/>
          <w:sz w:val="24"/>
        </w:rPr>
        <w:tab/>
      </w:r>
      <w:r w:rsidR="00011802">
        <w:rPr>
          <w:rStyle w:val="Strong"/>
          <w:sz w:val="24"/>
        </w:rPr>
        <w:tab/>
      </w:r>
      <w:r w:rsidR="00011802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</w:p>
    <w:p w14:paraId="7FD77C53" w14:textId="77777777" w:rsidR="00A73D6C" w:rsidRDefault="00A73D6C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2 Tbsp</w:t>
      </w:r>
      <w:r w:rsidR="004773A8">
        <w:rPr>
          <w:sz w:val="24"/>
        </w:rPr>
        <w:tab/>
      </w:r>
      <w:r>
        <w:rPr>
          <w:rStyle w:val="Strong"/>
          <w:sz w:val="24"/>
        </w:rPr>
        <w:t>Flour, All Purpose</w:t>
      </w:r>
      <w:r>
        <w:rPr>
          <w:rStyle w:val="Strong"/>
          <w:sz w:val="24"/>
        </w:rPr>
        <w:tab/>
      </w:r>
    </w:p>
    <w:p w14:paraId="31F05859" w14:textId="64E69543" w:rsidR="00A73D6C" w:rsidRDefault="00A73D6C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1</w:t>
      </w:r>
      <w:r w:rsidR="005036B0">
        <w:rPr>
          <w:sz w:val="24"/>
        </w:rPr>
        <w:t>-2</w:t>
      </w:r>
      <w:r>
        <w:rPr>
          <w:sz w:val="24"/>
        </w:rPr>
        <w:t xml:space="preserve"> Tbsp</w:t>
      </w:r>
      <w:r>
        <w:rPr>
          <w:sz w:val="24"/>
        </w:rPr>
        <w:tab/>
      </w:r>
      <w:r>
        <w:rPr>
          <w:rStyle w:val="Strong"/>
          <w:sz w:val="24"/>
        </w:rPr>
        <w:t>Cornstarch</w:t>
      </w:r>
      <w:r>
        <w:rPr>
          <w:rStyle w:val="Strong"/>
          <w:sz w:val="24"/>
        </w:rPr>
        <w:tab/>
      </w:r>
    </w:p>
    <w:p w14:paraId="7919BEBC" w14:textId="26A99ADF" w:rsidR="00A73D6C" w:rsidRDefault="000E656C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1</w:t>
      </w:r>
      <w:r w:rsidR="00A73D6C">
        <w:rPr>
          <w:sz w:val="24"/>
        </w:rPr>
        <w:t xml:space="preserve"> tsp</w:t>
      </w:r>
      <w:r w:rsidR="00A73D6C">
        <w:rPr>
          <w:sz w:val="24"/>
        </w:rPr>
        <w:tab/>
      </w:r>
      <w:r w:rsidR="00A73D6C">
        <w:rPr>
          <w:sz w:val="24"/>
        </w:rPr>
        <w:tab/>
      </w:r>
      <w:r w:rsidR="00A73D6C">
        <w:rPr>
          <w:rStyle w:val="Strong"/>
          <w:sz w:val="24"/>
        </w:rPr>
        <w:t>Allspice</w:t>
      </w:r>
      <w:r w:rsidR="00A73D6C">
        <w:rPr>
          <w:rStyle w:val="Strong"/>
          <w:sz w:val="24"/>
        </w:rPr>
        <w:tab/>
      </w:r>
    </w:p>
    <w:p w14:paraId="3C0FCE85" w14:textId="57C3D1B9" w:rsidR="00A73D6C" w:rsidRDefault="00A73D6C" w:rsidP="00E86DB7">
      <w:pPr>
        <w:pStyle w:val="Heading3"/>
        <w:spacing w:after="0"/>
        <w:rPr>
          <w:b/>
          <w:bCs/>
          <w:color w:val="161413" w:themeColor="text2"/>
          <w:sz w:val="24"/>
        </w:rPr>
      </w:pP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011802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</w:p>
    <w:p w14:paraId="58D6D9F4" w14:textId="2F8768A3" w:rsidR="00A73D6C" w:rsidRPr="0008263D" w:rsidRDefault="00E86DB7" w:rsidP="00E86DB7">
      <w:pPr>
        <w:pStyle w:val="Heading3"/>
        <w:spacing w:after="0"/>
        <w:rPr>
          <w:b/>
          <w:bCs/>
          <w:sz w:val="24"/>
        </w:rPr>
      </w:pPr>
      <w:r w:rsidRPr="0008263D">
        <w:rPr>
          <w:b/>
          <w:bCs/>
          <w:sz w:val="24"/>
        </w:rPr>
        <w:t>CRISP TOPPING INGREDIENTS:</w:t>
      </w:r>
      <w:r w:rsidR="00B51050">
        <w:rPr>
          <w:b/>
          <w:bCs/>
          <w:sz w:val="24"/>
        </w:rPr>
        <w:t xml:space="preserve"> </w:t>
      </w:r>
    </w:p>
    <w:p w14:paraId="0A0AC0DA" w14:textId="75D5ED17" w:rsidR="004773A8" w:rsidRDefault="00E86DB7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1 ¼ Cups</w:t>
      </w:r>
      <w:r>
        <w:rPr>
          <w:sz w:val="24"/>
        </w:rPr>
        <w:tab/>
      </w:r>
      <w:r>
        <w:rPr>
          <w:rStyle w:val="Strong"/>
          <w:sz w:val="24"/>
        </w:rPr>
        <w:t>Oats, Rolled</w:t>
      </w:r>
      <w:r w:rsidR="004773A8">
        <w:rPr>
          <w:rStyle w:val="Strong"/>
          <w:sz w:val="24"/>
        </w:rPr>
        <w:tab/>
      </w:r>
    </w:p>
    <w:p w14:paraId="1C5B2364" w14:textId="77777777" w:rsidR="00C93E20" w:rsidRDefault="00C93E20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Sugar, Brown, Dark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Packed Firm</w:t>
      </w:r>
      <w:r>
        <w:rPr>
          <w:rStyle w:val="Strong"/>
          <w:sz w:val="24"/>
        </w:rPr>
        <w:tab/>
      </w:r>
    </w:p>
    <w:p w14:paraId="2D5FB527" w14:textId="308769EE" w:rsidR="004773A8" w:rsidRDefault="00E86DB7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 w:rsidR="004773A8">
        <w:rPr>
          <w:sz w:val="24"/>
        </w:rPr>
        <w:tab/>
      </w:r>
      <w:r w:rsidR="00750BE1">
        <w:rPr>
          <w:rStyle w:val="Strong"/>
          <w:sz w:val="24"/>
        </w:rPr>
        <w:t>Flour, All Purpose</w:t>
      </w:r>
      <w:r w:rsidR="00750BE1"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6F67E19F" w14:textId="60A8ED13" w:rsidR="00E86DB7" w:rsidRDefault="00E86DB7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1 Tbsp</w:t>
      </w:r>
      <w:r>
        <w:rPr>
          <w:sz w:val="24"/>
        </w:rPr>
        <w:tab/>
      </w:r>
      <w:r>
        <w:rPr>
          <w:rStyle w:val="Strong"/>
          <w:sz w:val="24"/>
        </w:rPr>
        <w:t>Vanilla, Extract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752FC0E4" w14:textId="29675585" w:rsidR="00E86DB7" w:rsidRDefault="00E86DB7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1 tsp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Salt, Kosher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7E7FE745" w14:textId="202DCE3D" w:rsidR="00E86DB7" w:rsidRDefault="00E86DB7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1 tsp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Cinnamon, Ground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0378B720" w14:textId="2353FA1F" w:rsidR="00E86DB7" w:rsidRDefault="00E86DB7" w:rsidP="00E86DB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1 Stick</w:t>
      </w:r>
      <w:r>
        <w:rPr>
          <w:sz w:val="24"/>
        </w:rPr>
        <w:tab/>
      </w:r>
      <w:r>
        <w:rPr>
          <w:rStyle w:val="Strong"/>
          <w:sz w:val="24"/>
        </w:rPr>
        <w:t>Butter, Salted, Room Temp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cut into small cubes</w:t>
      </w:r>
      <w:r>
        <w:rPr>
          <w:rStyle w:val="Strong"/>
          <w:sz w:val="24"/>
        </w:rPr>
        <w:tab/>
      </w:r>
    </w:p>
    <w:p w14:paraId="283B669A" w14:textId="55F7A21B" w:rsidR="00B10481" w:rsidRDefault="00E86DB7" w:rsidP="00E86DB7">
      <w:pPr>
        <w:pStyle w:val="Heading3"/>
        <w:spacing w:after="0"/>
        <w:rPr>
          <w:sz w:val="24"/>
        </w:rPr>
      </w:pPr>
      <w:r>
        <w:rPr>
          <w:rStyle w:val="Strong"/>
          <w:sz w:val="24"/>
        </w:rPr>
        <w:tab/>
      </w:r>
    </w:p>
    <w:p w14:paraId="02007CE1" w14:textId="1B996282" w:rsidR="00703E0C" w:rsidRPr="0008263D" w:rsidRDefault="00703E0C" w:rsidP="00703E0C">
      <w:pPr>
        <w:pStyle w:val="Heading3"/>
        <w:spacing w:after="0"/>
        <w:rPr>
          <w:b/>
          <w:bCs/>
          <w:sz w:val="24"/>
        </w:rPr>
      </w:pPr>
      <w:r>
        <w:rPr>
          <w:b/>
          <w:bCs/>
          <w:sz w:val="24"/>
        </w:rPr>
        <w:t>SWEET CREAM</w:t>
      </w:r>
      <w:r w:rsidRPr="0008263D">
        <w:rPr>
          <w:b/>
          <w:bCs/>
          <w:sz w:val="24"/>
        </w:rPr>
        <w:t xml:space="preserve"> INGREDIENTS:</w:t>
      </w:r>
    </w:p>
    <w:p w14:paraId="67C379FC" w14:textId="392CB430" w:rsidR="00703E0C" w:rsidRDefault="00703E0C" w:rsidP="00703E0C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 w:rsidR="008D7487">
        <w:rPr>
          <w:sz w:val="24"/>
        </w:rPr>
        <w:tab/>
      </w:r>
      <w:r w:rsidR="008D7487">
        <w:rPr>
          <w:rStyle w:val="Strong"/>
          <w:sz w:val="24"/>
        </w:rPr>
        <w:t>Sour Cream</w:t>
      </w:r>
    </w:p>
    <w:p w14:paraId="512BA5DE" w14:textId="13075D66" w:rsidR="00703E0C" w:rsidRDefault="00703E0C" w:rsidP="00703E0C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 xml:space="preserve">Sugar, </w:t>
      </w:r>
      <w:r w:rsidR="008D7487">
        <w:rPr>
          <w:rStyle w:val="Strong"/>
          <w:sz w:val="24"/>
        </w:rPr>
        <w:t>Cane, Granulated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0AC1E2C5" w14:textId="77777777" w:rsidR="008D7487" w:rsidRDefault="00703E0C" w:rsidP="00703E0C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</w:r>
      <w:r w:rsidR="008D7487">
        <w:rPr>
          <w:rStyle w:val="Strong"/>
          <w:sz w:val="24"/>
        </w:rPr>
        <w:t>Buttermilk, Full Butterfat</w:t>
      </w:r>
    </w:p>
    <w:p w14:paraId="1DEE80CA" w14:textId="1018978C" w:rsidR="008D7487" w:rsidRDefault="008D7487" w:rsidP="008D7487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1 Tbsp</w:t>
      </w:r>
      <w:r>
        <w:rPr>
          <w:sz w:val="24"/>
        </w:rPr>
        <w:tab/>
      </w:r>
      <w:r>
        <w:rPr>
          <w:rStyle w:val="Strong"/>
          <w:sz w:val="24"/>
        </w:rPr>
        <w:t>Vanilla Extract</w:t>
      </w:r>
    </w:p>
    <w:p w14:paraId="12872705" w14:textId="49D8D1BE" w:rsidR="00703E0C" w:rsidRDefault="00703E0C" w:rsidP="00703E0C">
      <w:pPr>
        <w:pStyle w:val="Heading3"/>
        <w:spacing w:after="0"/>
        <w:rPr>
          <w:rStyle w:val="Strong"/>
          <w:sz w:val="24"/>
        </w:rPr>
      </w:pP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06FDEAC0" w14:textId="644B40FE" w:rsidR="00DB2881" w:rsidRDefault="00DB2881" w:rsidP="004773A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DF0AF4">
        <w:rPr>
          <w:rStyle w:val="Strong"/>
          <w:sz w:val="24"/>
        </w:rPr>
        <w:tab/>
      </w:r>
    </w:p>
    <w:p w14:paraId="1200A63F" w14:textId="1A6F4A84" w:rsidR="00BB17D3" w:rsidRPr="00ED0FBD" w:rsidRDefault="004D1A36" w:rsidP="0095744A">
      <w:pPr>
        <w:pStyle w:val="Heading1"/>
        <w:spacing w:line="240" w:lineRule="auto"/>
        <w:rPr>
          <w:color w:val="FF0000"/>
        </w:rPr>
      </w:pPr>
      <w:r>
        <w:rPr>
          <w:color w:val="FF0000"/>
        </w:rPr>
        <w:t xml:space="preserve">Prep </w:t>
      </w:r>
      <w:r w:rsidR="6FA01A06" w:rsidRPr="00ED0FBD">
        <w:rPr>
          <w:color w:val="FF0000"/>
        </w:rPr>
        <w:t>Directions</w:t>
      </w:r>
      <w:r>
        <w:rPr>
          <w:color w:val="FF0000"/>
        </w:rPr>
        <w:t>:</w:t>
      </w:r>
    </w:p>
    <w:p w14:paraId="0A658AE5" w14:textId="1026CF60" w:rsidR="00AB5463" w:rsidRPr="006557A6" w:rsidRDefault="00DF0AF4" w:rsidP="0095744A">
      <w:pPr>
        <w:pStyle w:val="ListParagraph"/>
        <w:numPr>
          <w:ilvl w:val="1"/>
          <w:numId w:val="11"/>
        </w:numPr>
      </w:pPr>
      <w:r>
        <w:rPr>
          <w:b/>
          <w:i/>
        </w:rPr>
        <w:t>Follow all prep instructions in the prep notes and store all prepped food until needed</w:t>
      </w:r>
    </w:p>
    <w:p w14:paraId="4D579492" w14:textId="0718C158" w:rsidR="004D1A36" w:rsidRDefault="004D1A36" w:rsidP="004D1A36">
      <w:pPr>
        <w:pStyle w:val="Heading1"/>
        <w:rPr>
          <w:color w:val="FF0000"/>
        </w:rPr>
      </w:pPr>
      <w:r>
        <w:rPr>
          <w:color w:val="FF0000"/>
        </w:rPr>
        <w:lastRenderedPageBreak/>
        <w:t xml:space="preserve">Cooking </w:t>
      </w:r>
      <w:r w:rsidRPr="00ED0FBD">
        <w:rPr>
          <w:color w:val="FF0000"/>
        </w:rPr>
        <w:t>Directions</w:t>
      </w:r>
      <w:r>
        <w:rPr>
          <w:color w:val="FF0000"/>
        </w:rPr>
        <w:t>:</w:t>
      </w:r>
    </w:p>
    <w:p w14:paraId="55F352F6" w14:textId="77777777" w:rsidR="00513107" w:rsidRPr="00A46CF0" w:rsidRDefault="00513107" w:rsidP="00513107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252525"/>
        </w:rPr>
      </w:pPr>
      <w:r w:rsidRPr="00A46CF0">
        <w:rPr>
          <w:rFonts w:ascii="Helvetica Neue" w:hAnsi="Helvetica Neue" w:cs="Times New Roman"/>
          <w:b/>
          <w:bCs/>
          <w:color w:val="252525"/>
        </w:rPr>
        <w:t>Preparation:</w:t>
      </w:r>
    </w:p>
    <w:tbl>
      <w:tblPr>
        <w:tblW w:w="11496" w:type="dxa"/>
        <w:tblLook w:val="04A0" w:firstRow="1" w:lastRow="0" w:firstColumn="1" w:lastColumn="0" w:noHBand="0" w:noVBand="1"/>
      </w:tblPr>
      <w:tblGrid>
        <w:gridCol w:w="11496"/>
      </w:tblGrid>
      <w:tr w:rsidR="006903C0" w:rsidRPr="00AB5463" w14:paraId="017358F3" w14:textId="77777777" w:rsidTr="006903C0">
        <w:trPr>
          <w:trHeight w:val="274"/>
        </w:trPr>
        <w:tc>
          <w:tcPr>
            <w:tcW w:w="1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9B6E" w14:textId="11C9A2E4" w:rsidR="00513107" w:rsidRDefault="005036B0" w:rsidP="005131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Load pellet hopper</w:t>
            </w:r>
            <w:r w:rsidR="0008263D">
              <w:rPr>
                <w:rFonts w:eastAsia="Times New Roman" w:cstheme="minorHAnsi"/>
                <w:color w:val="000000"/>
              </w:rPr>
              <w:t xml:space="preserve"> with Reserve Blend Pellets</w:t>
            </w:r>
            <w:r>
              <w:rPr>
                <w:rFonts w:eastAsia="Times New Roman" w:cstheme="minorHAnsi"/>
                <w:color w:val="000000"/>
              </w:rPr>
              <w:t xml:space="preserve">, ignite Traeger and set temp to </w:t>
            </w:r>
            <w:r w:rsidR="0008263D">
              <w:rPr>
                <w:rFonts w:eastAsia="Times New Roman" w:cstheme="minorHAnsi"/>
                <w:color w:val="000000"/>
              </w:rPr>
              <w:t>385</w:t>
            </w:r>
            <w:r>
              <w:rPr>
                <w:rFonts w:eastAsia="Times New Roman" w:cstheme="minorHAnsi"/>
                <w:color w:val="000000"/>
              </w:rPr>
              <w:t>˚</w:t>
            </w:r>
          </w:p>
          <w:p w14:paraId="10AB6B5F" w14:textId="7F7AC556" w:rsidR="0008263D" w:rsidRDefault="0008263D" w:rsidP="005131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In a medium sized </w:t>
            </w:r>
            <w:proofErr w:type="gramStart"/>
            <w:r>
              <w:rPr>
                <w:rFonts w:eastAsia="Times New Roman" w:cstheme="minorHAnsi"/>
                <w:color w:val="000000"/>
              </w:rPr>
              <w:t>stainless steel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bowl, mix all the ingredients for the cherry filling</w:t>
            </w:r>
          </w:p>
          <w:p w14:paraId="59A23980" w14:textId="4C340B94" w:rsidR="0008263D" w:rsidRDefault="0008263D" w:rsidP="005131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Place the cherry filling mixture into the cast iron skillet</w:t>
            </w:r>
          </w:p>
          <w:p w14:paraId="6D53906C" w14:textId="6E29083E" w:rsidR="005036B0" w:rsidRPr="0008263D" w:rsidRDefault="0008263D" w:rsidP="0008263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When Traeger is at temp of 385˚, p</w:t>
            </w:r>
            <w:r w:rsidRPr="0008263D">
              <w:rPr>
                <w:rFonts w:eastAsia="Times New Roman" w:cstheme="minorHAnsi"/>
                <w:color w:val="000000"/>
              </w:rPr>
              <w:t>lace the 10.5 Cast Iron Skillet into the Traeger</w:t>
            </w:r>
          </w:p>
          <w:p w14:paraId="1623100C" w14:textId="258156EE" w:rsidR="0008263D" w:rsidRDefault="0008263D" w:rsidP="0008263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Allow the cherry filling mixture to come up to temp and simmer, stir occasionally until mixture has thickened</w:t>
            </w:r>
            <w:r w:rsidR="002C2922">
              <w:rPr>
                <w:rFonts w:eastAsia="Times New Roman" w:cstheme="minorHAnsi"/>
                <w:color w:val="000000"/>
              </w:rPr>
              <w:t>, approx. 15-20 minutes</w:t>
            </w:r>
          </w:p>
          <w:p w14:paraId="2111EA79" w14:textId="77777777" w:rsidR="00703E0C" w:rsidRPr="0008263D" w:rsidRDefault="00703E0C" w:rsidP="00703E0C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6FAAA2F" w14:textId="120156F6" w:rsidR="005036B0" w:rsidRDefault="008D7487" w:rsidP="005131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For Crisp Topping: </w:t>
            </w:r>
            <w:r w:rsidR="005036B0">
              <w:rPr>
                <w:rFonts w:eastAsia="Times New Roman" w:cstheme="minorHAnsi"/>
                <w:color w:val="000000"/>
              </w:rPr>
              <w:t>In a separate bowl mix together the</w:t>
            </w:r>
            <w:r>
              <w:rPr>
                <w:rFonts w:eastAsia="Times New Roman" w:cstheme="minorHAnsi"/>
                <w:color w:val="000000"/>
              </w:rPr>
              <w:t xml:space="preserve">, </w:t>
            </w:r>
            <w:r w:rsidR="0008263D">
              <w:rPr>
                <w:rFonts w:eastAsia="Times New Roman" w:cstheme="minorHAnsi"/>
                <w:color w:val="000000"/>
              </w:rPr>
              <w:t xml:space="preserve">Crisp Topping </w:t>
            </w:r>
            <w:r>
              <w:rPr>
                <w:rFonts w:eastAsia="Times New Roman" w:cstheme="minorHAnsi"/>
                <w:color w:val="000000"/>
              </w:rPr>
              <w:t xml:space="preserve">ingredients </w:t>
            </w:r>
            <w:r w:rsidR="0008263D">
              <w:rPr>
                <w:rFonts w:eastAsia="Times New Roman" w:cstheme="minorHAnsi"/>
                <w:color w:val="000000"/>
              </w:rPr>
              <w:t>and with both hands work the butter into the oats and flour to make a crumble style topping</w:t>
            </w:r>
          </w:p>
          <w:p w14:paraId="1DF2A24B" w14:textId="660B3808" w:rsidR="005036B0" w:rsidRDefault="005036B0" w:rsidP="005131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Mix the flour mixture well and set aside</w:t>
            </w:r>
          </w:p>
          <w:p w14:paraId="1EDD6598" w14:textId="1AD4F984" w:rsidR="005036B0" w:rsidRDefault="0008263D" w:rsidP="005131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Carefully, with heat proof gloves, r</w:t>
            </w:r>
            <w:r w:rsidR="005036B0">
              <w:rPr>
                <w:rFonts w:eastAsia="Times New Roman" w:cstheme="minorHAnsi"/>
                <w:color w:val="000000"/>
              </w:rPr>
              <w:t xml:space="preserve">emove </w:t>
            </w:r>
            <w:r>
              <w:rPr>
                <w:rFonts w:eastAsia="Times New Roman" w:cstheme="minorHAnsi"/>
                <w:color w:val="000000"/>
              </w:rPr>
              <w:t>cherry filling from the Traeger and place on heat safe surface</w:t>
            </w:r>
          </w:p>
          <w:p w14:paraId="1CF96D32" w14:textId="62623C14" w:rsidR="00AF27C8" w:rsidRPr="0008263D" w:rsidRDefault="0008263D" w:rsidP="0008263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Top with the crisp topping and return to the Traeger</w:t>
            </w:r>
          </w:p>
          <w:p w14:paraId="7A8A38B4" w14:textId="32B3B0AF" w:rsidR="00DF7212" w:rsidRDefault="0008263D" w:rsidP="005131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Bake at 385˚ for approx. 10-15 minutes or until topping is to your desired doneness</w:t>
            </w:r>
          </w:p>
          <w:p w14:paraId="0B42E0E9" w14:textId="11D994BD" w:rsidR="0008263D" w:rsidRDefault="0008263D" w:rsidP="0008263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Remove from the Traeger and rest for 15 minutes</w:t>
            </w:r>
          </w:p>
          <w:p w14:paraId="62CBB5CA" w14:textId="77777777" w:rsidR="008D7487" w:rsidRDefault="008D7487" w:rsidP="008D7487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632BE1D0" w14:textId="2E573652" w:rsidR="008D7487" w:rsidRPr="008D7487" w:rsidRDefault="008D7487" w:rsidP="008D748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For Sweet Cream: In a separate bowl mix together the, Sweet Cream ingredients and with a whisk, mix until fully incorporated.  Place in the fridge to keep cold until needed.</w:t>
            </w:r>
          </w:p>
          <w:p w14:paraId="1FBAFF79" w14:textId="2213ECE9" w:rsidR="0008263D" w:rsidRDefault="0008263D" w:rsidP="0008263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</w:t>
            </w:r>
            <w:r w:rsidR="008D7487">
              <w:rPr>
                <w:rFonts w:eastAsia="Times New Roman" w:cstheme="minorHAnsi"/>
                <w:color w:val="000000"/>
              </w:rPr>
              <w:t>coop</w:t>
            </w:r>
            <w:r>
              <w:rPr>
                <w:rFonts w:eastAsia="Times New Roman" w:cstheme="minorHAnsi"/>
                <w:color w:val="000000"/>
              </w:rPr>
              <w:t xml:space="preserve"> and serve with Vanilla Sweet Cream</w:t>
            </w:r>
          </w:p>
          <w:p w14:paraId="63E77A9B" w14:textId="77777777" w:rsidR="0008263D" w:rsidRPr="00AF27C8" w:rsidRDefault="0008263D" w:rsidP="0008263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DEVOUR!!</w:t>
            </w:r>
          </w:p>
          <w:p w14:paraId="328DF6D4" w14:textId="77777777" w:rsidR="0008263D" w:rsidRPr="0008263D" w:rsidRDefault="0008263D" w:rsidP="0008263D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</w:rPr>
            </w:pPr>
          </w:p>
          <w:p w14:paraId="0DEF957A" w14:textId="77777777" w:rsidR="00AF27C8" w:rsidRPr="00AF27C8" w:rsidRDefault="00AF27C8" w:rsidP="00AF27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6EEA936E" w14:textId="41289600" w:rsidR="00513107" w:rsidRPr="008D7487" w:rsidRDefault="00513107" w:rsidP="008D748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4A6ADDF" w14:textId="77777777" w:rsidR="00DF7212" w:rsidRDefault="00DF7212" w:rsidP="00DF7212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</w:rPr>
            </w:pPr>
          </w:p>
          <w:p w14:paraId="5EAE3CC2" w14:textId="77777777" w:rsidR="00DF7212" w:rsidRDefault="00DF7212" w:rsidP="00DF7212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</w:rPr>
            </w:pPr>
          </w:p>
          <w:p w14:paraId="6F77ACF7" w14:textId="77777777" w:rsidR="00DF7212" w:rsidRDefault="00DF7212" w:rsidP="00DF7212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</w:rPr>
            </w:pPr>
          </w:p>
          <w:p w14:paraId="4A999845" w14:textId="5D5DB864" w:rsidR="00DF7212" w:rsidRPr="00DF7212" w:rsidRDefault="00DF7212" w:rsidP="00DF7212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</w:rPr>
            </w:pPr>
          </w:p>
        </w:tc>
      </w:tr>
      <w:tr w:rsidR="006903C0" w:rsidRPr="00AB5463" w14:paraId="489E4814" w14:textId="77777777" w:rsidTr="006903C0">
        <w:trPr>
          <w:trHeight w:val="274"/>
        </w:trPr>
        <w:tc>
          <w:tcPr>
            <w:tcW w:w="1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3746" w14:textId="3BE8345C" w:rsidR="00A55FAE" w:rsidRPr="00AB5463" w:rsidRDefault="00A55FAE" w:rsidP="00DF7212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29523261" w14:textId="6D358D2E" w:rsidR="008B1CC8" w:rsidRPr="00ED0FBD" w:rsidRDefault="00211532" w:rsidP="008B1CC8">
      <w:pPr>
        <w:pStyle w:val="Heading1"/>
        <w:rPr>
          <w:color w:val="FF0000"/>
        </w:rPr>
      </w:pPr>
      <w:r>
        <w:rPr>
          <w:color w:val="FF0000"/>
        </w:rPr>
        <w:t>Gr</w:t>
      </w:r>
      <w:r w:rsidR="008B1CC8">
        <w:rPr>
          <w:color w:val="FF0000"/>
        </w:rPr>
        <w:t>ills / Grill Gear Used:</w:t>
      </w:r>
    </w:p>
    <w:p w14:paraId="087B9C3C" w14:textId="14CCE9B0" w:rsidR="00FA28AD" w:rsidRPr="005036B0" w:rsidRDefault="00A73D6C" w:rsidP="00B66D56">
      <w:pPr>
        <w:pStyle w:val="ListParagraph"/>
        <w:numPr>
          <w:ilvl w:val="0"/>
          <w:numId w:val="12"/>
        </w:numPr>
        <w:spacing w:line="240" w:lineRule="auto"/>
      </w:pPr>
      <w:r>
        <w:t>Traeger Grills, Ironwood 650</w:t>
      </w:r>
      <w:r w:rsidR="00A369C8">
        <w:tab/>
      </w:r>
      <w:r w:rsidR="009770E6">
        <w:tab/>
      </w:r>
      <w:r w:rsidR="009770E6">
        <w:tab/>
      </w:r>
      <w:r>
        <w:rPr>
          <w:b/>
        </w:rPr>
        <w:t xml:space="preserve">Ace SKU </w:t>
      </w:r>
      <w:r w:rsidR="005036B0">
        <w:rPr>
          <w:b/>
        </w:rPr>
        <w:t>–</w:t>
      </w:r>
      <w:r>
        <w:rPr>
          <w:b/>
        </w:rPr>
        <w:t xml:space="preserve"> </w:t>
      </w:r>
      <w:r w:rsidR="005036B0">
        <w:rPr>
          <w:b/>
        </w:rPr>
        <w:t>8030466</w:t>
      </w:r>
    </w:p>
    <w:p w14:paraId="4DFFE42F" w14:textId="7702CEE1" w:rsidR="005036B0" w:rsidRPr="00BB29A5" w:rsidRDefault="005036B0" w:rsidP="005036B0">
      <w:pPr>
        <w:pStyle w:val="ListParagraph"/>
        <w:numPr>
          <w:ilvl w:val="0"/>
          <w:numId w:val="12"/>
        </w:numPr>
        <w:spacing w:line="240" w:lineRule="auto"/>
      </w:pPr>
      <w:r>
        <w:t>Reserve Blend Pellets</w:t>
      </w:r>
      <w:r>
        <w:tab/>
      </w:r>
      <w:r>
        <w:tab/>
      </w:r>
      <w:r>
        <w:tab/>
      </w:r>
      <w:r>
        <w:tab/>
      </w:r>
      <w:r>
        <w:rPr>
          <w:b/>
        </w:rPr>
        <w:t>Ace SKU – 8015887</w:t>
      </w:r>
    </w:p>
    <w:p w14:paraId="73720600" w14:textId="0ABBA71A" w:rsidR="00E56A44" w:rsidRPr="0095744A" w:rsidRDefault="00750BE1" w:rsidP="00750BE1">
      <w:pPr>
        <w:pStyle w:val="ListParagraph"/>
        <w:numPr>
          <w:ilvl w:val="0"/>
          <w:numId w:val="12"/>
        </w:numPr>
        <w:spacing w:line="240" w:lineRule="auto"/>
      </w:pPr>
      <w:r>
        <w:t>Lodge Cast Iron Skillet 10.5”</w:t>
      </w:r>
      <w:r w:rsidR="005036B0">
        <w:tab/>
      </w:r>
      <w:r w:rsidR="005036B0">
        <w:tab/>
      </w:r>
      <w:r w:rsidR="005036B0">
        <w:tab/>
      </w:r>
      <w:r w:rsidR="005036B0">
        <w:rPr>
          <w:b/>
        </w:rPr>
        <w:t xml:space="preserve">Ace SKU – </w:t>
      </w:r>
      <w:r>
        <w:rPr>
          <w:b/>
        </w:rPr>
        <w:t>6102974</w:t>
      </w:r>
    </w:p>
    <w:sectPr w:rsidR="00E56A44" w:rsidRPr="0095744A" w:rsidSect="00D227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47207" w14:textId="77777777" w:rsidR="00DE048A" w:rsidRDefault="00DE048A">
      <w:r>
        <w:separator/>
      </w:r>
    </w:p>
  </w:endnote>
  <w:endnote w:type="continuationSeparator" w:id="0">
    <w:p w14:paraId="2668DACA" w14:textId="77777777" w:rsidR="00DE048A" w:rsidRDefault="00D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hinoor Telugu Semibold">
    <w:altName w:val="Microsoft New Tai Lue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F146F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B7582" w14:textId="77777777" w:rsidR="00DE048A" w:rsidRDefault="00DE048A">
      <w:r>
        <w:separator/>
      </w:r>
    </w:p>
  </w:footnote>
  <w:footnote w:type="continuationSeparator" w:id="0">
    <w:p w14:paraId="725B88C3" w14:textId="77777777" w:rsidR="00DE048A" w:rsidRDefault="00DE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A27FA"/>
    <w:multiLevelType w:val="hybridMultilevel"/>
    <w:tmpl w:val="DE9A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844C4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A676A"/>
    <w:multiLevelType w:val="hybridMultilevel"/>
    <w:tmpl w:val="1554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1656D"/>
    <w:multiLevelType w:val="hybridMultilevel"/>
    <w:tmpl w:val="B43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D11B7"/>
    <w:multiLevelType w:val="multilevel"/>
    <w:tmpl w:val="A69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5"/>
  </w:num>
  <w:num w:numId="15">
    <w:abstractNumId w:val="17"/>
  </w:num>
  <w:num w:numId="16">
    <w:abstractNumId w:val="16"/>
  </w:num>
  <w:num w:numId="17">
    <w:abstractNumId w:val="1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1BD"/>
    <w:rsid w:val="00011802"/>
    <w:rsid w:val="0001479B"/>
    <w:rsid w:val="00025374"/>
    <w:rsid w:val="0002744F"/>
    <w:rsid w:val="0003246E"/>
    <w:rsid w:val="000371BD"/>
    <w:rsid w:val="00072DD9"/>
    <w:rsid w:val="0008263D"/>
    <w:rsid w:val="00082E35"/>
    <w:rsid w:val="00091C8A"/>
    <w:rsid w:val="000938A2"/>
    <w:rsid w:val="000B2E7D"/>
    <w:rsid w:val="000D28D5"/>
    <w:rsid w:val="000E656C"/>
    <w:rsid w:val="00114C5D"/>
    <w:rsid w:val="0012006D"/>
    <w:rsid w:val="00140E85"/>
    <w:rsid w:val="001644AC"/>
    <w:rsid w:val="00166698"/>
    <w:rsid w:val="00176B63"/>
    <w:rsid w:val="00191B01"/>
    <w:rsid w:val="00197F0F"/>
    <w:rsid w:val="001A1240"/>
    <w:rsid w:val="001A442B"/>
    <w:rsid w:val="001A74A6"/>
    <w:rsid w:val="001B18AE"/>
    <w:rsid w:val="001D33F3"/>
    <w:rsid w:val="001F09C7"/>
    <w:rsid w:val="001F10F8"/>
    <w:rsid w:val="001F63B7"/>
    <w:rsid w:val="00211532"/>
    <w:rsid w:val="002152AD"/>
    <w:rsid w:val="00216B95"/>
    <w:rsid w:val="0023548B"/>
    <w:rsid w:val="00237DB5"/>
    <w:rsid w:val="0024643B"/>
    <w:rsid w:val="00247752"/>
    <w:rsid w:val="00251CFD"/>
    <w:rsid w:val="0025304A"/>
    <w:rsid w:val="00275184"/>
    <w:rsid w:val="002C2922"/>
    <w:rsid w:val="002D4F99"/>
    <w:rsid w:val="002E69FC"/>
    <w:rsid w:val="002F29E1"/>
    <w:rsid w:val="002F2D7E"/>
    <w:rsid w:val="00315D1D"/>
    <w:rsid w:val="00336560"/>
    <w:rsid w:val="00341A3C"/>
    <w:rsid w:val="00343ABC"/>
    <w:rsid w:val="00344071"/>
    <w:rsid w:val="00382946"/>
    <w:rsid w:val="003B0CDA"/>
    <w:rsid w:val="003B2C3D"/>
    <w:rsid w:val="003C2A90"/>
    <w:rsid w:val="003E44F2"/>
    <w:rsid w:val="003F3E51"/>
    <w:rsid w:val="00407ABF"/>
    <w:rsid w:val="00425078"/>
    <w:rsid w:val="0042692E"/>
    <w:rsid w:val="00427245"/>
    <w:rsid w:val="00427F67"/>
    <w:rsid w:val="00451FD4"/>
    <w:rsid w:val="004620E9"/>
    <w:rsid w:val="0047300C"/>
    <w:rsid w:val="004773A8"/>
    <w:rsid w:val="00487C53"/>
    <w:rsid w:val="004A707A"/>
    <w:rsid w:val="004D0A00"/>
    <w:rsid w:val="004D1A36"/>
    <w:rsid w:val="004E1D99"/>
    <w:rsid w:val="004F07A0"/>
    <w:rsid w:val="005036B0"/>
    <w:rsid w:val="005115CE"/>
    <w:rsid w:val="00513107"/>
    <w:rsid w:val="00556272"/>
    <w:rsid w:val="00571C7B"/>
    <w:rsid w:val="00585CC2"/>
    <w:rsid w:val="005A4A22"/>
    <w:rsid w:val="005C1EB1"/>
    <w:rsid w:val="005D182E"/>
    <w:rsid w:val="005D4A69"/>
    <w:rsid w:val="005E0D1B"/>
    <w:rsid w:val="005F54D2"/>
    <w:rsid w:val="005F7BB9"/>
    <w:rsid w:val="006108C7"/>
    <w:rsid w:val="006214BC"/>
    <w:rsid w:val="00632D3A"/>
    <w:rsid w:val="006557A6"/>
    <w:rsid w:val="00663DDA"/>
    <w:rsid w:val="006903C0"/>
    <w:rsid w:val="006D1945"/>
    <w:rsid w:val="00700815"/>
    <w:rsid w:val="00701E7B"/>
    <w:rsid w:val="00703E0C"/>
    <w:rsid w:val="007201A7"/>
    <w:rsid w:val="00745AF1"/>
    <w:rsid w:val="00750ABA"/>
    <w:rsid w:val="00750BE1"/>
    <w:rsid w:val="00790102"/>
    <w:rsid w:val="00792270"/>
    <w:rsid w:val="007C1F8D"/>
    <w:rsid w:val="007F1082"/>
    <w:rsid w:val="007F4D35"/>
    <w:rsid w:val="007F6E8A"/>
    <w:rsid w:val="00800417"/>
    <w:rsid w:val="00800855"/>
    <w:rsid w:val="0080289C"/>
    <w:rsid w:val="00815DA8"/>
    <w:rsid w:val="00820EE5"/>
    <w:rsid w:val="008229A6"/>
    <w:rsid w:val="00824D1C"/>
    <w:rsid w:val="00832201"/>
    <w:rsid w:val="00846C7D"/>
    <w:rsid w:val="00855D3B"/>
    <w:rsid w:val="00876CF3"/>
    <w:rsid w:val="008A35C0"/>
    <w:rsid w:val="008B1CC8"/>
    <w:rsid w:val="008D49F9"/>
    <w:rsid w:val="008D7487"/>
    <w:rsid w:val="008E55BD"/>
    <w:rsid w:val="00900887"/>
    <w:rsid w:val="00901B53"/>
    <w:rsid w:val="00930698"/>
    <w:rsid w:val="00932574"/>
    <w:rsid w:val="00941C7E"/>
    <w:rsid w:val="00942C98"/>
    <w:rsid w:val="00955A6F"/>
    <w:rsid w:val="0095744A"/>
    <w:rsid w:val="009770E6"/>
    <w:rsid w:val="00995BB6"/>
    <w:rsid w:val="009A65DC"/>
    <w:rsid w:val="009D02CA"/>
    <w:rsid w:val="009D38D2"/>
    <w:rsid w:val="009F146F"/>
    <w:rsid w:val="00A369C8"/>
    <w:rsid w:val="00A45C7C"/>
    <w:rsid w:val="00A46CF0"/>
    <w:rsid w:val="00A50621"/>
    <w:rsid w:val="00A55FAE"/>
    <w:rsid w:val="00A67912"/>
    <w:rsid w:val="00A73D6C"/>
    <w:rsid w:val="00A74875"/>
    <w:rsid w:val="00A91527"/>
    <w:rsid w:val="00AB5463"/>
    <w:rsid w:val="00AC2861"/>
    <w:rsid w:val="00AD3BA1"/>
    <w:rsid w:val="00AE470F"/>
    <w:rsid w:val="00AE64D9"/>
    <w:rsid w:val="00AE7A9B"/>
    <w:rsid w:val="00AF27C8"/>
    <w:rsid w:val="00B10481"/>
    <w:rsid w:val="00B1189B"/>
    <w:rsid w:val="00B23F3A"/>
    <w:rsid w:val="00B27588"/>
    <w:rsid w:val="00B326FD"/>
    <w:rsid w:val="00B407E7"/>
    <w:rsid w:val="00B40BDF"/>
    <w:rsid w:val="00B51050"/>
    <w:rsid w:val="00B514BA"/>
    <w:rsid w:val="00B571AE"/>
    <w:rsid w:val="00B66D56"/>
    <w:rsid w:val="00B726CB"/>
    <w:rsid w:val="00B73110"/>
    <w:rsid w:val="00B74BA9"/>
    <w:rsid w:val="00B87268"/>
    <w:rsid w:val="00BA2E37"/>
    <w:rsid w:val="00BA350B"/>
    <w:rsid w:val="00BA3CA1"/>
    <w:rsid w:val="00BB17D3"/>
    <w:rsid w:val="00BB29A5"/>
    <w:rsid w:val="00BB6A66"/>
    <w:rsid w:val="00BC4220"/>
    <w:rsid w:val="00BC7200"/>
    <w:rsid w:val="00BD0A53"/>
    <w:rsid w:val="00BE0530"/>
    <w:rsid w:val="00BE3EB9"/>
    <w:rsid w:val="00C03000"/>
    <w:rsid w:val="00C200F3"/>
    <w:rsid w:val="00C247AE"/>
    <w:rsid w:val="00C35D8B"/>
    <w:rsid w:val="00C41BD2"/>
    <w:rsid w:val="00C55B61"/>
    <w:rsid w:val="00C63297"/>
    <w:rsid w:val="00C75004"/>
    <w:rsid w:val="00C93E20"/>
    <w:rsid w:val="00C9593D"/>
    <w:rsid w:val="00C95FC9"/>
    <w:rsid w:val="00C97891"/>
    <w:rsid w:val="00CA1555"/>
    <w:rsid w:val="00D028C9"/>
    <w:rsid w:val="00D04D30"/>
    <w:rsid w:val="00D06E3C"/>
    <w:rsid w:val="00D2271B"/>
    <w:rsid w:val="00D24B88"/>
    <w:rsid w:val="00D30E19"/>
    <w:rsid w:val="00D41AF5"/>
    <w:rsid w:val="00D64CD4"/>
    <w:rsid w:val="00D843CF"/>
    <w:rsid w:val="00D91D82"/>
    <w:rsid w:val="00DA10DE"/>
    <w:rsid w:val="00DB2881"/>
    <w:rsid w:val="00DB5DFF"/>
    <w:rsid w:val="00DD2F87"/>
    <w:rsid w:val="00DD42EC"/>
    <w:rsid w:val="00DE048A"/>
    <w:rsid w:val="00DE0AA2"/>
    <w:rsid w:val="00DF0AF4"/>
    <w:rsid w:val="00DF7212"/>
    <w:rsid w:val="00E36889"/>
    <w:rsid w:val="00E40B4B"/>
    <w:rsid w:val="00E42C74"/>
    <w:rsid w:val="00E43758"/>
    <w:rsid w:val="00E511D0"/>
    <w:rsid w:val="00E56A44"/>
    <w:rsid w:val="00E71A31"/>
    <w:rsid w:val="00E72893"/>
    <w:rsid w:val="00E81208"/>
    <w:rsid w:val="00E839C1"/>
    <w:rsid w:val="00E85CBF"/>
    <w:rsid w:val="00E86DB7"/>
    <w:rsid w:val="00E92BF9"/>
    <w:rsid w:val="00E97205"/>
    <w:rsid w:val="00ED0FBD"/>
    <w:rsid w:val="00ED26D8"/>
    <w:rsid w:val="00EF2206"/>
    <w:rsid w:val="00F54F3A"/>
    <w:rsid w:val="00F92B6A"/>
    <w:rsid w:val="00F95FCA"/>
    <w:rsid w:val="00F96477"/>
    <w:rsid w:val="00FA28AD"/>
    <w:rsid w:val="00FA4798"/>
    <w:rsid w:val="00FD00C8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79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62D078436394ABF0669F66EEED803" ma:contentTypeVersion="15" ma:contentTypeDescription="Create a new document." ma:contentTypeScope="" ma:versionID="4b0dea45aa9813930c89c2b48bcaf6ee">
  <xsd:schema xmlns:xsd="http://www.w3.org/2001/XMLSchema" xmlns:xs="http://www.w3.org/2001/XMLSchema" xmlns:p="http://schemas.microsoft.com/office/2006/metadata/properties" xmlns:ns1="http://schemas.microsoft.com/sharepoint/v3" xmlns:ns3="395abe5f-6246-4573-9714-b4f7a7eccf6c" xmlns:ns4="b5dbf92d-5cd4-4b4b-9792-723a5060c4ea" targetNamespace="http://schemas.microsoft.com/office/2006/metadata/properties" ma:root="true" ma:fieldsID="52f6fa5666b02feb9609b04f9cf9fc9c" ns1:_="" ns3:_="" ns4:_="">
    <xsd:import namespace="http://schemas.microsoft.com/sharepoint/v3"/>
    <xsd:import namespace="395abe5f-6246-4573-9714-b4f7a7eccf6c"/>
    <xsd:import namespace="b5dbf92d-5cd4-4b4b-9792-723a5060c4ea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abe5f-6246-4573-9714-b4f7a7eccf6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f92d-5cd4-4b4b-9792-723a5060c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41391A-356F-4542-B045-7E5472FF9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5abe5f-6246-4573-9714-b4f7a7eccf6c"/>
    <ds:schemaRef ds:uri="b5dbf92d-5cd4-4b4b-9792-723a5060c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690FA-3512-4032-B452-62DEB349C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2B65-CA5D-4009-A13B-5B741D9D970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b5dbf92d-5cd4-4b4b-9792-723a5060c4ea"/>
    <ds:schemaRef ds:uri="http://schemas.microsoft.com/sharepoint/v3"/>
    <ds:schemaRef ds:uri="http://purl.org/dc/elements/1.1/"/>
    <ds:schemaRef ds:uri="395abe5f-6246-4573-9714-b4f7a7eccf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Allison Pecora</cp:lastModifiedBy>
  <cp:revision>2</cp:revision>
  <cp:lastPrinted>2020-10-16T13:14:00Z</cp:lastPrinted>
  <dcterms:created xsi:type="dcterms:W3CDTF">2020-10-16T13:17:00Z</dcterms:created>
  <dcterms:modified xsi:type="dcterms:W3CDTF">2020-10-16T13:17:00Z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0x01010050F62D078436394ABF0669F66EEED803</vt:lpwstr>
  </property>
</Properties>
</file>